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5" w:rsidRDefault="00DD2075" w:rsidP="00DD2075">
      <w:pPr>
        <w:jc w:val="center"/>
      </w:pPr>
      <w:r>
        <w:rPr>
          <w:noProof/>
        </w:rPr>
        <w:drawing>
          <wp:inline distT="0" distB="0" distL="0" distR="0">
            <wp:extent cx="4481830" cy="924560"/>
            <wp:effectExtent l="19050" t="0" r="0" b="0"/>
            <wp:docPr id="1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75" w:rsidRDefault="00DD2075" w:rsidP="00DD2075">
      <w:pPr>
        <w:spacing w:after="0" w:line="240" w:lineRule="auto"/>
        <w:rPr>
          <w:sz w:val="24"/>
          <w:szCs w:val="24"/>
        </w:rPr>
      </w:pPr>
    </w:p>
    <w:p w:rsidR="00DD2075" w:rsidRPr="00557C06" w:rsidRDefault="00DD2075" w:rsidP="00DD2075">
      <w:pPr>
        <w:spacing w:after="0"/>
        <w:rPr>
          <w:rFonts w:ascii="Arial" w:hAnsi="Arial" w:cs="Arial"/>
          <w:b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Název projektu: </w:t>
      </w:r>
      <w:r w:rsidRPr="00557C06">
        <w:rPr>
          <w:rFonts w:ascii="Arial" w:hAnsi="Arial" w:cs="Arial"/>
          <w:sz w:val="20"/>
          <w:szCs w:val="20"/>
        </w:rPr>
        <w:tab/>
      </w:r>
      <w:r w:rsidRPr="00557C06">
        <w:rPr>
          <w:rFonts w:ascii="Arial" w:hAnsi="Arial" w:cs="Arial"/>
          <w:b/>
          <w:sz w:val="20"/>
          <w:szCs w:val="20"/>
        </w:rPr>
        <w:t xml:space="preserve">Komunitní plánování sociálních služeb na </w:t>
      </w:r>
      <w:proofErr w:type="spellStart"/>
      <w:r w:rsidRPr="00557C06">
        <w:rPr>
          <w:rFonts w:ascii="Arial" w:hAnsi="Arial" w:cs="Arial"/>
          <w:b/>
          <w:sz w:val="20"/>
          <w:szCs w:val="20"/>
        </w:rPr>
        <w:t>Otrokovicku</w:t>
      </w:r>
      <w:proofErr w:type="spellEnd"/>
    </w:p>
    <w:p w:rsidR="00DD2075" w:rsidRPr="00557C06" w:rsidRDefault="00DD2075" w:rsidP="00DD2075">
      <w:pPr>
        <w:spacing w:after="0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Registrační číslo: </w:t>
      </w:r>
      <w:r w:rsidRPr="00557C06">
        <w:rPr>
          <w:rFonts w:ascii="Arial" w:hAnsi="Arial" w:cs="Arial"/>
          <w:sz w:val="20"/>
          <w:szCs w:val="20"/>
        </w:rPr>
        <w:tab/>
      </w:r>
      <w:r w:rsidRPr="00557C06">
        <w:rPr>
          <w:rFonts w:ascii="Arial" w:eastAsiaTheme="minorHAnsi" w:hAnsi="Arial" w:cs="Arial"/>
          <w:b/>
          <w:sz w:val="20"/>
          <w:szCs w:val="20"/>
          <w:lang w:eastAsia="en-US"/>
        </w:rPr>
        <w:t>CZ.03.2.63/0.0/0.0/16_063/0006592</w:t>
      </w:r>
    </w:p>
    <w:p w:rsidR="00DD2075" w:rsidRPr="00557C06" w:rsidRDefault="00DD2075" w:rsidP="00DD2075">
      <w:pPr>
        <w:spacing w:after="0"/>
        <w:rPr>
          <w:rFonts w:ascii="Arial" w:hAnsi="Arial" w:cs="Arial"/>
          <w:b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Název aktivity: </w:t>
      </w:r>
      <w:r w:rsidRPr="00557C06">
        <w:rPr>
          <w:rFonts w:ascii="Arial" w:hAnsi="Arial" w:cs="Arial"/>
          <w:sz w:val="20"/>
          <w:szCs w:val="20"/>
        </w:rPr>
        <w:tab/>
      </w:r>
      <w:r w:rsidR="00557C06">
        <w:rPr>
          <w:rFonts w:ascii="Arial" w:hAnsi="Arial" w:cs="Arial"/>
          <w:sz w:val="20"/>
          <w:szCs w:val="20"/>
        </w:rPr>
        <w:tab/>
      </w:r>
      <w:r w:rsidRPr="00557C06">
        <w:rPr>
          <w:rFonts w:ascii="Arial" w:hAnsi="Arial" w:cs="Arial"/>
          <w:b/>
          <w:sz w:val="20"/>
          <w:szCs w:val="20"/>
        </w:rPr>
        <w:t xml:space="preserve">Setkání pracovní skupiny Senioři </w:t>
      </w:r>
    </w:p>
    <w:p w:rsidR="00DD2075" w:rsidRDefault="00DD2075" w:rsidP="00DD2075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>Termín konání:</w:t>
      </w:r>
      <w:r w:rsidRPr="00557C06">
        <w:rPr>
          <w:rFonts w:ascii="Arial" w:hAnsi="Arial" w:cs="Arial"/>
          <w:sz w:val="20"/>
          <w:szCs w:val="20"/>
        </w:rPr>
        <w:tab/>
      </w:r>
      <w:proofErr w:type="gramStart"/>
      <w:r w:rsidR="00557C06">
        <w:rPr>
          <w:rFonts w:ascii="Arial" w:hAnsi="Arial" w:cs="Arial"/>
          <w:b/>
          <w:sz w:val="20"/>
          <w:szCs w:val="20"/>
        </w:rPr>
        <w:t>17.1.2018</w:t>
      </w:r>
      <w:proofErr w:type="gramEnd"/>
      <w:r w:rsidRPr="00557C06">
        <w:rPr>
          <w:rFonts w:ascii="Arial" w:hAnsi="Arial" w:cs="Arial"/>
          <w:b/>
          <w:sz w:val="20"/>
          <w:szCs w:val="20"/>
        </w:rPr>
        <w:t xml:space="preserve"> v 12,30 h, Otrokovice, budova</w:t>
      </w:r>
      <w:r w:rsidR="0011734A">
        <w:rPr>
          <w:rFonts w:ascii="Arial" w:hAnsi="Arial" w:cs="Arial"/>
          <w:b/>
          <w:sz w:val="20"/>
          <w:szCs w:val="20"/>
        </w:rPr>
        <w:t xml:space="preserve"> č. 2, zasedací místnost č. 225</w:t>
      </w:r>
    </w:p>
    <w:p w:rsidR="00557C06" w:rsidRDefault="00557C06" w:rsidP="00DD2075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:rsidR="00557C06" w:rsidRPr="00557C06" w:rsidRDefault="00557C06" w:rsidP="00DD2075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:rsidR="00DD2075" w:rsidRPr="00557C06" w:rsidRDefault="00DD2075" w:rsidP="00DD2075">
      <w:pPr>
        <w:spacing w:after="0"/>
        <w:rPr>
          <w:rFonts w:ascii="Arial" w:hAnsi="Arial" w:cs="Arial"/>
          <w:b/>
          <w:sz w:val="20"/>
          <w:szCs w:val="20"/>
        </w:rPr>
      </w:pPr>
    </w:p>
    <w:p w:rsidR="008E4919" w:rsidRPr="00557C06" w:rsidRDefault="00557C06" w:rsidP="004F50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8E4919" w:rsidRPr="00557C06">
        <w:rPr>
          <w:rFonts w:ascii="Arial" w:hAnsi="Arial" w:cs="Arial"/>
          <w:sz w:val="20"/>
          <w:szCs w:val="20"/>
        </w:rPr>
        <w:t xml:space="preserve"> </w:t>
      </w:r>
      <w:r w:rsidR="004F50C5" w:rsidRPr="00557C06">
        <w:rPr>
          <w:rFonts w:ascii="Arial" w:hAnsi="Arial" w:cs="Arial"/>
          <w:sz w:val="20"/>
          <w:szCs w:val="20"/>
        </w:rPr>
        <w:t xml:space="preserve">Stručné představení programu setkání </w:t>
      </w:r>
    </w:p>
    <w:p w:rsidR="004F50C5" w:rsidRPr="00557C06" w:rsidRDefault="004F50C5" w:rsidP="004F50C5">
      <w:p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Setkání </w:t>
      </w:r>
      <w:r w:rsidR="008E4919" w:rsidRPr="00557C06">
        <w:rPr>
          <w:rFonts w:ascii="Arial" w:hAnsi="Arial" w:cs="Arial"/>
          <w:sz w:val="20"/>
          <w:szCs w:val="20"/>
        </w:rPr>
        <w:t>je plánováno</w:t>
      </w:r>
      <w:r w:rsidRPr="00557C06">
        <w:rPr>
          <w:rFonts w:ascii="Arial" w:hAnsi="Arial" w:cs="Arial"/>
          <w:sz w:val="20"/>
          <w:szCs w:val="20"/>
        </w:rPr>
        <w:t xml:space="preserve"> v následujících krocích: a) Diskuse o aktuálních tématech, b) Prezentace KPSS na </w:t>
      </w:r>
      <w:proofErr w:type="spellStart"/>
      <w:r w:rsidRPr="00557C06">
        <w:rPr>
          <w:rFonts w:ascii="Arial" w:hAnsi="Arial" w:cs="Arial"/>
          <w:sz w:val="20"/>
          <w:szCs w:val="20"/>
        </w:rPr>
        <w:t>Otrokovicku</w:t>
      </w:r>
      <w:proofErr w:type="spellEnd"/>
      <w:r w:rsidR="0011734A">
        <w:rPr>
          <w:rFonts w:ascii="Arial" w:hAnsi="Arial" w:cs="Arial"/>
          <w:sz w:val="20"/>
          <w:szCs w:val="20"/>
        </w:rPr>
        <w:t>,</w:t>
      </w:r>
      <w:r w:rsidRPr="00557C06">
        <w:rPr>
          <w:rFonts w:ascii="Arial" w:hAnsi="Arial" w:cs="Arial"/>
          <w:sz w:val="20"/>
          <w:szCs w:val="20"/>
        </w:rPr>
        <w:t xml:space="preserve"> b) Diskuse rozvojových záměrů, c) Prioritní projekty</w:t>
      </w:r>
      <w:r w:rsidR="0011734A">
        <w:rPr>
          <w:rFonts w:ascii="Arial" w:hAnsi="Arial" w:cs="Arial"/>
          <w:sz w:val="20"/>
          <w:szCs w:val="20"/>
        </w:rPr>
        <w:t>,</w:t>
      </w:r>
      <w:r w:rsidRPr="00557C06">
        <w:rPr>
          <w:rFonts w:ascii="Arial" w:hAnsi="Arial" w:cs="Arial"/>
          <w:sz w:val="20"/>
          <w:szCs w:val="20"/>
        </w:rPr>
        <w:t xml:space="preserve"> d) Další témata diskuse.</w:t>
      </w:r>
    </w:p>
    <w:p w:rsidR="00557C06" w:rsidRDefault="00557C06" w:rsidP="004F50C5">
      <w:pPr>
        <w:rPr>
          <w:rFonts w:ascii="Arial" w:hAnsi="Arial" w:cs="Arial"/>
          <w:sz w:val="20"/>
          <w:szCs w:val="20"/>
        </w:rPr>
      </w:pPr>
    </w:p>
    <w:p w:rsidR="004F50C5" w:rsidRPr="00557C06" w:rsidRDefault="00557C06" w:rsidP="004F5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F50C5" w:rsidRPr="00557C06">
        <w:rPr>
          <w:rFonts w:ascii="Arial" w:hAnsi="Arial" w:cs="Arial"/>
          <w:sz w:val="20"/>
          <w:szCs w:val="20"/>
        </w:rPr>
        <w:t xml:space="preserve"> Diskuse o aktuálních tématech</w:t>
      </w:r>
    </w:p>
    <w:p w:rsidR="00193D22" w:rsidRPr="00557C06" w:rsidRDefault="004F50C5" w:rsidP="004F50C5">
      <w:p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>V první části setkání proběhlo představení každého člena skupiny, kde měl každý jednotlivec možnost představit sebe a informovat ostatní členy skupiny o aktuálních tématech a plánech organizace.</w:t>
      </w:r>
    </w:p>
    <w:p w:rsidR="00193D22" w:rsidRPr="00557C06" w:rsidRDefault="00193D22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>Martina Pacáková</w:t>
      </w:r>
      <w:r w:rsidRPr="00557C06">
        <w:rPr>
          <w:rFonts w:ascii="Arial" w:hAnsi="Arial" w:cs="Arial"/>
          <w:sz w:val="20"/>
          <w:szCs w:val="20"/>
        </w:rPr>
        <w:t xml:space="preserve"> – </w:t>
      </w:r>
      <w:r w:rsidRPr="00811E68">
        <w:rPr>
          <w:rFonts w:ascii="Arial" w:hAnsi="Arial" w:cs="Arial"/>
          <w:i/>
          <w:sz w:val="20"/>
          <w:szCs w:val="20"/>
        </w:rPr>
        <w:t xml:space="preserve">SENIOR Otrokovice, </w:t>
      </w:r>
      <w:proofErr w:type="spellStart"/>
      <w:proofErr w:type="gramStart"/>
      <w:r w:rsidRPr="00811E68">
        <w:rPr>
          <w:rFonts w:ascii="Arial" w:hAnsi="Arial" w:cs="Arial"/>
          <w:i/>
          <w:sz w:val="20"/>
          <w:szCs w:val="20"/>
        </w:rPr>
        <w:t>p.o</w:t>
      </w:r>
      <w:proofErr w:type="spellEnd"/>
      <w:r w:rsidRPr="00811E68">
        <w:rPr>
          <w:rFonts w:ascii="Arial" w:hAnsi="Arial" w:cs="Arial"/>
          <w:i/>
          <w:sz w:val="20"/>
          <w:szCs w:val="20"/>
        </w:rPr>
        <w:t>.</w:t>
      </w:r>
      <w:proofErr w:type="gramEnd"/>
      <w:r w:rsidRPr="00557C06">
        <w:rPr>
          <w:rFonts w:ascii="Arial" w:hAnsi="Arial" w:cs="Arial"/>
          <w:sz w:val="20"/>
          <w:szCs w:val="20"/>
        </w:rPr>
        <w:t xml:space="preserve"> – koncem roku bojovali s personálním obsazením zůstali jim 3 pracovníci ze 7. </w:t>
      </w:r>
      <w:r w:rsidR="004F50C5" w:rsidRPr="00557C06">
        <w:rPr>
          <w:rFonts w:ascii="Arial" w:hAnsi="Arial" w:cs="Arial"/>
          <w:sz w:val="20"/>
          <w:szCs w:val="20"/>
        </w:rPr>
        <w:t>D</w:t>
      </w:r>
      <w:r w:rsidRPr="00557C06">
        <w:rPr>
          <w:rFonts w:ascii="Arial" w:hAnsi="Arial" w:cs="Arial"/>
          <w:sz w:val="20"/>
          <w:szCs w:val="20"/>
        </w:rPr>
        <w:t>o nového roku plánují už jen samá pozitiva.</w:t>
      </w:r>
    </w:p>
    <w:p w:rsidR="00193D22" w:rsidRPr="00557C06" w:rsidRDefault="00193D22" w:rsidP="0045542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93D22" w:rsidRPr="00557C06" w:rsidRDefault="00193D22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 xml:space="preserve">Zdenka </w:t>
      </w:r>
      <w:proofErr w:type="spellStart"/>
      <w:r w:rsidRPr="00557C06">
        <w:rPr>
          <w:rFonts w:ascii="Arial" w:hAnsi="Arial" w:cs="Arial"/>
          <w:i/>
          <w:sz w:val="20"/>
          <w:szCs w:val="20"/>
        </w:rPr>
        <w:t>Šicová</w:t>
      </w:r>
      <w:proofErr w:type="spellEnd"/>
      <w:r w:rsidRPr="00557C06">
        <w:rPr>
          <w:rFonts w:ascii="Arial" w:hAnsi="Arial" w:cs="Arial"/>
          <w:sz w:val="20"/>
          <w:szCs w:val="20"/>
        </w:rPr>
        <w:t xml:space="preserve"> – bývalá předsedkyně, ale už není, předala to kolegovi L. </w:t>
      </w:r>
      <w:proofErr w:type="spellStart"/>
      <w:r w:rsidRPr="00557C06">
        <w:rPr>
          <w:rFonts w:ascii="Arial" w:hAnsi="Arial" w:cs="Arial"/>
          <w:sz w:val="20"/>
          <w:szCs w:val="20"/>
        </w:rPr>
        <w:t>Vlachynskýmu</w:t>
      </w:r>
      <w:proofErr w:type="spellEnd"/>
      <w:r w:rsidRPr="00557C06">
        <w:rPr>
          <w:rFonts w:ascii="Arial" w:hAnsi="Arial" w:cs="Arial"/>
          <w:sz w:val="20"/>
          <w:szCs w:val="20"/>
        </w:rPr>
        <w:t>.</w:t>
      </w:r>
    </w:p>
    <w:p w:rsidR="00193D22" w:rsidRPr="00557C06" w:rsidRDefault="00193D22" w:rsidP="0045542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93D22" w:rsidRPr="00557C06" w:rsidRDefault="00193D22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>Leo Vlachynský</w:t>
      </w:r>
      <w:r w:rsidRPr="00557C06">
        <w:rPr>
          <w:rFonts w:ascii="Arial" w:hAnsi="Arial" w:cs="Arial"/>
          <w:sz w:val="20"/>
          <w:szCs w:val="20"/>
        </w:rPr>
        <w:t xml:space="preserve"> – </w:t>
      </w:r>
      <w:r w:rsidR="004F50C5" w:rsidRPr="00557C06">
        <w:rPr>
          <w:rFonts w:ascii="Arial" w:hAnsi="Arial" w:cs="Arial"/>
          <w:sz w:val="20"/>
          <w:szCs w:val="20"/>
        </w:rPr>
        <w:t xml:space="preserve">nový </w:t>
      </w:r>
      <w:r w:rsidRPr="00557C06">
        <w:rPr>
          <w:rFonts w:ascii="Arial" w:hAnsi="Arial" w:cs="Arial"/>
          <w:sz w:val="20"/>
          <w:szCs w:val="20"/>
        </w:rPr>
        <w:t>předseda klubu</w:t>
      </w:r>
      <w:r w:rsidR="00811E68">
        <w:rPr>
          <w:rFonts w:ascii="Arial" w:hAnsi="Arial" w:cs="Arial"/>
          <w:sz w:val="20"/>
          <w:szCs w:val="20"/>
        </w:rPr>
        <w:t xml:space="preserve"> </w:t>
      </w:r>
      <w:r w:rsidRPr="00557C06">
        <w:rPr>
          <w:rFonts w:ascii="Arial" w:hAnsi="Arial" w:cs="Arial"/>
          <w:sz w:val="20"/>
          <w:szCs w:val="20"/>
        </w:rPr>
        <w:t>–</w:t>
      </w:r>
      <w:r w:rsidR="004F50C5" w:rsidRPr="00557C06">
        <w:rPr>
          <w:rFonts w:ascii="Arial" w:hAnsi="Arial" w:cs="Arial"/>
          <w:sz w:val="20"/>
          <w:szCs w:val="20"/>
        </w:rPr>
        <w:t xml:space="preserve"> v plánu je </w:t>
      </w:r>
      <w:r w:rsidRPr="00557C06">
        <w:rPr>
          <w:rFonts w:ascii="Arial" w:hAnsi="Arial" w:cs="Arial"/>
          <w:sz w:val="20"/>
          <w:szCs w:val="20"/>
        </w:rPr>
        <w:t>znovu nastartovat klub a zapojit mladší lidi a také celkovou činnost udělat bohatší.</w:t>
      </w:r>
      <w:r w:rsidR="00811E68">
        <w:rPr>
          <w:rFonts w:ascii="Arial" w:hAnsi="Arial" w:cs="Arial"/>
          <w:sz w:val="20"/>
          <w:szCs w:val="20"/>
        </w:rPr>
        <w:t xml:space="preserve"> Chtějí</w:t>
      </w:r>
      <w:r w:rsidRPr="00557C06">
        <w:rPr>
          <w:rFonts w:ascii="Arial" w:hAnsi="Arial" w:cs="Arial"/>
          <w:sz w:val="20"/>
          <w:szCs w:val="20"/>
        </w:rPr>
        <w:t xml:space="preserve"> </w:t>
      </w:r>
      <w:r w:rsidR="00811E68">
        <w:rPr>
          <w:rFonts w:ascii="Arial" w:hAnsi="Arial" w:cs="Arial"/>
          <w:sz w:val="20"/>
          <w:szCs w:val="20"/>
        </w:rPr>
        <w:t>v</w:t>
      </w:r>
      <w:r w:rsidR="004F50C5" w:rsidRPr="00557C06">
        <w:rPr>
          <w:rFonts w:ascii="Arial" w:hAnsi="Arial" w:cs="Arial"/>
          <w:sz w:val="20"/>
          <w:szCs w:val="20"/>
        </w:rPr>
        <w:t>ytvořit</w:t>
      </w:r>
      <w:r w:rsidRPr="00557C06">
        <w:rPr>
          <w:rFonts w:ascii="Arial" w:hAnsi="Arial" w:cs="Arial"/>
          <w:sz w:val="20"/>
          <w:szCs w:val="20"/>
        </w:rPr>
        <w:t xml:space="preserve"> místo, kde se senioři mohou během pracovního týdne setkávat. Největší </w:t>
      </w:r>
      <w:r w:rsidR="004F50C5" w:rsidRPr="00557C06">
        <w:rPr>
          <w:rFonts w:ascii="Arial" w:hAnsi="Arial" w:cs="Arial"/>
          <w:sz w:val="20"/>
          <w:szCs w:val="20"/>
        </w:rPr>
        <w:t xml:space="preserve">problém je zapojit lidi, kteří </w:t>
      </w:r>
      <w:r w:rsidR="00811E68">
        <w:rPr>
          <w:rFonts w:ascii="Arial" w:hAnsi="Arial" w:cs="Arial"/>
          <w:sz w:val="20"/>
          <w:szCs w:val="20"/>
        </w:rPr>
        <w:t>jsou zvyklí nic nedělat.</w:t>
      </w:r>
    </w:p>
    <w:p w:rsidR="00193D22" w:rsidRPr="00557C06" w:rsidRDefault="00193D22" w:rsidP="0045542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93D22" w:rsidRPr="00557C06" w:rsidRDefault="004F50C5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 xml:space="preserve">Kovalová - </w:t>
      </w:r>
      <w:r w:rsidR="00193D22" w:rsidRPr="00557C06">
        <w:rPr>
          <w:rFonts w:ascii="Arial" w:hAnsi="Arial" w:cs="Arial"/>
          <w:i/>
          <w:sz w:val="20"/>
          <w:szCs w:val="20"/>
        </w:rPr>
        <w:t>Klub důchodců Trávníky: Otrokovice</w:t>
      </w:r>
      <w:r w:rsidR="00811E68">
        <w:rPr>
          <w:rFonts w:ascii="Arial" w:hAnsi="Arial" w:cs="Arial"/>
          <w:sz w:val="20"/>
          <w:szCs w:val="20"/>
        </w:rPr>
        <w:t xml:space="preserve"> - teď začaly</w:t>
      </w:r>
      <w:r w:rsidR="00193D22" w:rsidRPr="00557C06">
        <w:rPr>
          <w:rFonts w:ascii="Arial" w:hAnsi="Arial" w:cs="Arial"/>
          <w:sz w:val="20"/>
          <w:szCs w:val="20"/>
        </w:rPr>
        <w:t xml:space="preserve"> opožděné </w:t>
      </w:r>
      <w:proofErr w:type="gramStart"/>
      <w:r w:rsidR="00193D22" w:rsidRPr="00557C06">
        <w:rPr>
          <w:rFonts w:ascii="Arial" w:hAnsi="Arial" w:cs="Arial"/>
          <w:sz w:val="20"/>
          <w:szCs w:val="20"/>
        </w:rPr>
        <w:t>jubilanty 3.- 4. ledna</w:t>
      </w:r>
      <w:proofErr w:type="gramEnd"/>
      <w:r w:rsidR="00193D22" w:rsidRPr="00557C06">
        <w:rPr>
          <w:rFonts w:ascii="Arial" w:hAnsi="Arial" w:cs="Arial"/>
          <w:sz w:val="20"/>
          <w:szCs w:val="20"/>
        </w:rPr>
        <w:t xml:space="preserve"> za doprovodu cimbálky a zpěvaček. Mají 1-2 akce týdně. Na únor chystají to nejdůležitější a to je masopust. Jinak klub funguje a všechno klape.</w:t>
      </w:r>
    </w:p>
    <w:p w:rsidR="00193D22" w:rsidRPr="00557C06" w:rsidRDefault="00193D22" w:rsidP="0045542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93D22" w:rsidRPr="00557C06" w:rsidRDefault="00193D22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>Julie Zpěváková –</w:t>
      </w:r>
      <w:r w:rsidRPr="00557C06">
        <w:rPr>
          <w:rFonts w:ascii="Arial" w:hAnsi="Arial" w:cs="Arial"/>
          <w:sz w:val="20"/>
          <w:szCs w:val="20"/>
        </w:rPr>
        <w:t xml:space="preserve"> </w:t>
      </w:r>
      <w:r w:rsidR="00811E68">
        <w:rPr>
          <w:rFonts w:ascii="Arial" w:hAnsi="Arial" w:cs="Arial"/>
          <w:i/>
          <w:sz w:val="20"/>
          <w:szCs w:val="20"/>
        </w:rPr>
        <w:t>Ú</w:t>
      </w:r>
      <w:r w:rsidR="004F50C5" w:rsidRPr="00557C06">
        <w:rPr>
          <w:rFonts w:ascii="Arial" w:hAnsi="Arial" w:cs="Arial"/>
          <w:i/>
          <w:sz w:val="20"/>
          <w:szCs w:val="20"/>
        </w:rPr>
        <w:t>řad práce</w:t>
      </w:r>
      <w:r w:rsidR="004F50C5" w:rsidRPr="00557C06">
        <w:rPr>
          <w:rFonts w:ascii="Arial" w:hAnsi="Arial" w:cs="Arial"/>
          <w:sz w:val="20"/>
          <w:szCs w:val="20"/>
        </w:rPr>
        <w:t xml:space="preserve"> – stručně shrnula novinky v dávkách pro OZP</w:t>
      </w:r>
      <w:r w:rsidRPr="00557C06">
        <w:rPr>
          <w:rFonts w:ascii="Arial" w:hAnsi="Arial" w:cs="Arial"/>
          <w:sz w:val="20"/>
          <w:szCs w:val="20"/>
        </w:rPr>
        <w:t>.</w:t>
      </w:r>
    </w:p>
    <w:p w:rsidR="00193D22" w:rsidRPr="00557C06" w:rsidRDefault="00193D22" w:rsidP="0045542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93D22" w:rsidRPr="00557C06" w:rsidRDefault="00193D22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 xml:space="preserve">Ivo </w:t>
      </w:r>
      <w:proofErr w:type="gramStart"/>
      <w:r w:rsidRPr="00557C06">
        <w:rPr>
          <w:rFonts w:ascii="Arial" w:hAnsi="Arial" w:cs="Arial"/>
          <w:i/>
          <w:sz w:val="20"/>
          <w:szCs w:val="20"/>
        </w:rPr>
        <w:t>Daněk</w:t>
      </w:r>
      <w:r w:rsidRPr="00557C06">
        <w:rPr>
          <w:rFonts w:ascii="Arial" w:hAnsi="Arial" w:cs="Arial"/>
          <w:sz w:val="20"/>
          <w:szCs w:val="20"/>
        </w:rPr>
        <w:t xml:space="preserve">– </w:t>
      </w:r>
      <w:r w:rsidR="004F50C5" w:rsidRPr="00811E68">
        <w:rPr>
          <w:rFonts w:ascii="Arial" w:hAnsi="Arial" w:cs="Arial"/>
          <w:i/>
          <w:sz w:val="20"/>
          <w:szCs w:val="20"/>
        </w:rPr>
        <w:t>ABAPO</w:t>
      </w:r>
      <w:proofErr w:type="gramEnd"/>
      <w:r w:rsidR="004F50C5" w:rsidRPr="00811E68">
        <w:rPr>
          <w:rFonts w:ascii="Arial" w:hAnsi="Arial" w:cs="Arial"/>
          <w:i/>
          <w:sz w:val="20"/>
          <w:szCs w:val="20"/>
        </w:rPr>
        <w:t xml:space="preserve"> s.r.o.</w:t>
      </w:r>
      <w:r w:rsidR="004F50C5" w:rsidRPr="00557C06">
        <w:rPr>
          <w:rFonts w:ascii="Arial" w:hAnsi="Arial" w:cs="Arial"/>
          <w:sz w:val="20"/>
          <w:szCs w:val="20"/>
        </w:rPr>
        <w:t xml:space="preserve"> –</w:t>
      </w:r>
      <w:r w:rsidR="00811E68">
        <w:rPr>
          <w:rFonts w:ascii="Arial" w:hAnsi="Arial" w:cs="Arial"/>
          <w:sz w:val="20"/>
          <w:szCs w:val="20"/>
        </w:rPr>
        <w:t xml:space="preserve"> osobní asistence a pečovatelská</w:t>
      </w:r>
      <w:r w:rsidR="004F50C5" w:rsidRPr="00557C06">
        <w:rPr>
          <w:rFonts w:ascii="Arial" w:hAnsi="Arial" w:cs="Arial"/>
          <w:sz w:val="20"/>
          <w:szCs w:val="20"/>
        </w:rPr>
        <w:t xml:space="preserve"> služba - organizace působí zejména </w:t>
      </w:r>
      <w:r w:rsidR="00811E68">
        <w:rPr>
          <w:rFonts w:ascii="Arial" w:hAnsi="Arial" w:cs="Arial"/>
          <w:sz w:val="20"/>
          <w:szCs w:val="20"/>
        </w:rPr>
        <w:t xml:space="preserve">ve Zlíně, na </w:t>
      </w:r>
      <w:proofErr w:type="spellStart"/>
      <w:r w:rsidR="00811E68">
        <w:rPr>
          <w:rFonts w:ascii="Arial" w:hAnsi="Arial" w:cs="Arial"/>
          <w:sz w:val="20"/>
          <w:szCs w:val="20"/>
        </w:rPr>
        <w:t>Vizovicku</w:t>
      </w:r>
      <w:proofErr w:type="spellEnd"/>
      <w:r w:rsidR="00811E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11E68">
        <w:rPr>
          <w:rFonts w:ascii="Arial" w:hAnsi="Arial" w:cs="Arial"/>
          <w:sz w:val="20"/>
          <w:szCs w:val="20"/>
        </w:rPr>
        <w:t>Fryštá</w:t>
      </w:r>
      <w:r w:rsidR="004F50C5" w:rsidRPr="00557C06">
        <w:rPr>
          <w:rFonts w:ascii="Arial" w:hAnsi="Arial" w:cs="Arial"/>
          <w:sz w:val="20"/>
          <w:szCs w:val="20"/>
        </w:rPr>
        <w:t>ku</w:t>
      </w:r>
      <w:proofErr w:type="spellEnd"/>
      <w:r w:rsidR="004F50C5" w:rsidRPr="00557C06">
        <w:rPr>
          <w:rFonts w:ascii="Arial" w:hAnsi="Arial" w:cs="Arial"/>
          <w:sz w:val="20"/>
          <w:szCs w:val="20"/>
        </w:rPr>
        <w:t xml:space="preserve">. Jsou pro </w:t>
      </w:r>
      <w:proofErr w:type="spellStart"/>
      <w:r w:rsidR="004F50C5" w:rsidRPr="00557C06">
        <w:rPr>
          <w:rFonts w:ascii="Arial" w:hAnsi="Arial" w:cs="Arial"/>
          <w:sz w:val="20"/>
          <w:szCs w:val="20"/>
        </w:rPr>
        <w:t>Otrokovicko</w:t>
      </w:r>
      <w:proofErr w:type="spellEnd"/>
      <w:r w:rsidR="004F50C5" w:rsidRPr="00557C06">
        <w:rPr>
          <w:rFonts w:ascii="Arial" w:hAnsi="Arial" w:cs="Arial"/>
          <w:sz w:val="20"/>
          <w:szCs w:val="20"/>
        </w:rPr>
        <w:t xml:space="preserve"> alternativou</w:t>
      </w:r>
      <w:r w:rsidRPr="00557C06">
        <w:rPr>
          <w:rFonts w:ascii="Arial" w:hAnsi="Arial" w:cs="Arial"/>
          <w:sz w:val="20"/>
          <w:szCs w:val="20"/>
        </w:rPr>
        <w:t xml:space="preserve"> v případě, že ostatní mají plnou kapacitu. Mají ve</w:t>
      </w:r>
      <w:r w:rsidR="00BE73A4">
        <w:rPr>
          <w:rFonts w:ascii="Arial" w:hAnsi="Arial" w:cs="Arial"/>
          <w:sz w:val="20"/>
          <w:szCs w:val="20"/>
        </w:rPr>
        <w:t>l</w:t>
      </w:r>
      <w:r w:rsidRPr="00557C06">
        <w:rPr>
          <w:rFonts w:ascii="Arial" w:hAnsi="Arial" w:cs="Arial"/>
          <w:sz w:val="20"/>
          <w:szCs w:val="20"/>
        </w:rPr>
        <w:t xml:space="preserve">kou poprávku ve Zlíně. Jejich organizace má cca 20 </w:t>
      </w:r>
      <w:r w:rsidR="004F50C5" w:rsidRPr="00557C06">
        <w:rPr>
          <w:rFonts w:ascii="Arial" w:hAnsi="Arial" w:cs="Arial"/>
          <w:sz w:val="20"/>
          <w:szCs w:val="20"/>
        </w:rPr>
        <w:t>pečovatelek</w:t>
      </w:r>
      <w:r w:rsidRPr="00557C06">
        <w:rPr>
          <w:rFonts w:ascii="Arial" w:hAnsi="Arial" w:cs="Arial"/>
          <w:sz w:val="20"/>
          <w:szCs w:val="20"/>
        </w:rPr>
        <w:t xml:space="preserve">. Fungují od roku 2015. </w:t>
      </w:r>
    </w:p>
    <w:p w:rsidR="00193D22" w:rsidRPr="00557C06" w:rsidRDefault="00193D22" w:rsidP="0045542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93D22" w:rsidRDefault="00193D22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 xml:space="preserve">Veronika </w:t>
      </w:r>
      <w:proofErr w:type="spellStart"/>
      <w:r w:rsidRPr="00557C06">
        <w:rPr>
          <w:rFonts w:ascii="Arial" w:hAnsi="Arial" w:cs="Arial"/>
          <w:i/>
          <w:sz w:val="20"/>
          <w:szCs w:val="20"/>
        </w:rPr>
        <w:t>Cívelová</w:t>
      </w:r>
      <w:proofErr w:type="spellEnd"/>
      <w:r w:rsidRPr="00557C06">
        <w:rPr>
          <w:rFonts w:ascii="Arial" w:hAnsi="Arial" w:cs="Arial"/>
          <w:sz w:val="20"/>
          <w:szCs w:val="20"/>
        </w:rPr>
        <w:t xml:space="preserve"> – </w:t>
      </w:r>
      <w:r w:rsidRPr="00557C06">
        <w:rPr>
          <w:rFonts w:ascii="Arial" w:hAnsi="Arial" w:cs="Arial"/>
          <w:i/>
          <w:sz w:val="20"/>
          <w:szCs w:val="20"/>
        </w:rPr>
        <w:t>vedoucí Charitního domova Otrokovice</w:t>
      </w:r>
      <w:r w:rsidRPr="00557C06">
        <w:rPr>
          <w:rFonts w:ascii="Arial" w:hAnsi="Arial" w:cs="Arial"/>
          <w:sz w:val="20"/>
          <w:szCs w:val="20"/>
        </w:rPr>
        <w:t xml:space="preserve"> – prožili pěkné adventní období s uživateli a také prožili pěknou štědrovečerní večeři. Od ledna mají hodně </w:t>
      </w:r>
      <w:r w:rsidR="004F50C5" w:rsidRPr="00557C06">
        <w:rPr>
          <w:rFonts w:ascii="Arial" w:hAnsi="Arial" w:cs="Arial"/>
          <w:sz w:val="20"/>
          <w:szCs w:val="20"/>
        </w:rPr>
        <w:t xml:space="preserve">práce se statistikami a výkazy. Plánují aktivity na rok 21018. Řeší, jako každý poskytovatel, </w:t>
      </w:r>
      <w:r w:rsidR="00916AFF" w:rsidRPr="00557C06">
        <w:rPr>
          <w:rFonts w:ascii="Arial" w:hAnsi="Arial" w:cs="Arial"/>
          <w:sz w:val="20"/>
          <w:szCs w:val="20"/>
        </w:rPr>
        <w:t>problémy s nedostatkem personálu.</w:t>
      </w:r>
    </w:p>
    <w:p w:rsidR="00811E68" w:rsidRPr="00811E68" w:rsidRDefault="00811E68" w:rsidP="00811E68">
      <w:pPr>
        <w:pStyle w:val="Odstavecseseznamem"/>
        <w:rPr>
          <w:rFonts w:ascii="Arial" w:hAnsi="Arial" w:cs="Arial"/>
          <w:sz w:val="20"/>
          <w:szCs w:val="20"/>
        </w:rPr>
      </w:pPr>
    </w:p>
    <w:p w:rsidR="00811E68" w:rsidRPr="00557C06" w:rsidRDefault="00811E68" w:rsidP="00811E68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6E17BB" w:rsidRPr="00557C06" w:rsidRDefault="006E17BB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lastRenderedPageBreak/>
        <w:t xml:space="preserve">Jana </w:t>
      </w:r>
      <w:proofErr w:type="spellStart"/>
      <w:r w:rsidRPr="00557C06">
        <w:rPr>
          <w:rFonts w:ascii="Arial" w:hAnsi="Arial" w:cs="Arial"/>
          <w:i/>
          <w:sz w:val="20"/>
          <w:szCs w:val="20"/>
        </w:rPr>
        <w:t>Šuranská</w:t>
      </w:r>
      <w:proofErr w:type="spellEnd"/>
      <w:r w:rsidRPr="00557C06">
        <w:rPr>
          <w:rFonts w:ascii="Arial" w:hAnsi="Arial" w:cs="Arial"/>
          <w:sz w:val="20"/>
          <w:szCs w:val="20"/>
        </w:rPr>
        <w:t xml:space="preserve"> – </w:t>
      </w:r>
      <w:r w:rsidRPr="00557C06">
        <w:rPr>
          <w:rFonts w:ascii="Arial" w:hAnsi="Arial" w:cs="Arial"/>
          <w:i/>
          <w:sz w:val="20"/>
          <w:szCs w:val="20"/>
        </w:rPr>
        <w:t>Charitní pečovatelská služba</w:t>
      </w:r>
      <w:r w:rsidR="00C00B00" w:rsidRPr="00557C06">
        <w:rPr>
          <w:rFonts w:ascii="Arial" w:hAnsi="Arial" w:cs="Arial"/>
          <w:sz w:val="20"/>
          <w:szCs w:val="20"/>
        </w:rPr>
        <w:t xml:space="preserve"> </w:t>
      </w:r>
      <w:r w:rsidRPr="00557C06">
        <w:rPr>
          <w:rFonts w:ascii="Arial" w:hAnsi="Arial" w:cs="Arial"/>
          <w:sz w:val="20"/>
          <w:szCs w:val="20"/>
        </w:rPr>
        <w:t>– Konec předchozího roku byl celkem náročný. Nový rok přináší statistiky a</w:t>
      </w:r>
      <w:r w:rsidR="00C00B00" w:rsidRPr="00557C06">
        <w:rPr>
          <w:rFonts w:ascii="Arial" w:hAnsi="Arial" w:cs="Arial"/>
          <w:sz w:val="20"/>
          <w:szCs w:val="20"/>
        </w:rPr>
        <w:t xml:space="preserve"> plno</w:t>
      </w:r>
      <w:r w:rsidRPr="00557C06">
        <w:rPr>
          <w:rFonts w:ascii="Arial" w:hAnsi="Arial" w:cs="Arial"/>
          <w:sz w:val="20"/>
          <w:szCs w:val="20"/>
        </w:rPr>
        <w:t xml:space="preserve"> novinek, ale mnoho věcí zůstává stejných. Stále se učí, protože přecházejí ze starých</w:t>
      </w:r>
      <w:r w:rsidR="00916AFF" w:rsidRPr="00557C06">
        <w:rPr>
          <w:rFonts w:ascii="Arial" w:hAnsi="Arial" w:cs="Arial"/>
          <w:sz w:val="20"/>
          <w:szCs w:val="20"/>
        </w:rPr>
        <w:t xml:space="preserve"> informačních systémů </w:t>
      </w:r>
      <w:r w:rsidRPr="00557C06">
        <w:rPr>
          <w:rFonts w:ascii="Arial" w:hAnsi="Arial" w:cs="Arial"/>
          <w:sz w:val="20"/>
          <w:szCs w:val="20"/>
        </w:rPr>
        <w:t>na nové. Start do nového roku je celkově pozitivní. Uvidí, co jim přijde do cesty později.</w:t>
      </w:r>
    </w:p>
    <w:p w:rsidR="00C00B00" w:rsidRPr="00557C06" w:rsidRDefault="00C00B00" w:rsidP="00455422">
      <w:pPr>
        <w:pStyle w:val="Odstavecseseznamem"/>
        <w:jc w:val="both"/>
        <w:rPr>
          <w:rFonts w:ascii="Arial" w:hAnsi="Arial" w:cs="Arial"/>
        </w:rPr>
      </w:pPr>
    </w:p>
    <w:p w:rsidR="00C00B00" w:rsidRPr="00557C06" w:rsidRDefault="00C00B00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>Olga Straková</w:t>
      </w:r>
      <w:r w:rsidRPr="00557C06">
        <w:rPr>
          <w:rFonts w:ascii="Arial" w:hAnsi="Arial" w:cs="Arial"/>
          <w:sz w:val="20"/>
          <w:szCs w:val="20"/>
        </w:rPr>
        <w:t xml:space="preserve"> – </w:t>
      </w:r>
      <w:r w:rsidRPr="00BE73A4">
        <w:rPr>
          <w:rFonts w:ascii="Arial" w:hAnsi="Arial" w:cs="Arial"/>
          <w:i/>
          <w:sz w:val="20"/>
          <w:szCs w:val="20"/>
        </w:rPr>
        <w:t xml:space="preserve">předsedkyně klubu důchodců </w:t>
      </w:r>
      <w:r w:rsidR="00916AFF" w:rsidRPr="00BE73A4">
        <w:rPr>
          <w:rFonts w:ascii="Arial" w:hAnsi="Arial" w:cs="Arial"/>
          <w:i/>
          <w:sz w:val="20"/>
          <w:szCs w:val="20"/>
        </w:rPr>
        <w:t>Kvítkovice</w:t>
      </w:r>
      <w:r w:rsidR="00916AFF" w:rsidRPr="00557C06">
        <w:rPr>
          <w:rFonts w:ascii="Arial" w:hAnsi="Arial" w:cs="Arial"/>
          <w:sz w:val="20"/>
          <w:szCs w:val="20"/>
        </w:rPr>
        <w:t xml:space="preserve"> </w:t>
      </w:r>
      <w:r w:rsidRPr="00557C06">
        <w:rPr>
          <w:rFonts w:ascii="Arial" w:hAnsi="Arial" w:cs="Arial"/>
          <w:sz w:val="20"/>
          <w:szCs w:val="20"/>
        </w:rPr>
        <w:t>- chystají masopust, scházejí se jednou za týden</w:t>
      </w:r>
      <w:r w:rsidR="00916AFF" w:rsidRPr="00557C06">
        <w:rPr>
          <w:rFonts w:ascii="Arial" w:hAnsi="Arial" w:cs="Arial"/>
          <w:sz w:val="20"/>
          <w:szCs w:val="20"/>
        </w:rPr>
        <w:t>,</w:t>
      </w:r>
      <w:r w:rsidRPr="00557C06">
        <w:rPr>
          <w:rFonts w:ascii="Arial" w:hAnsi="Arial" w:cs="Arial"/>
          <w:sz w:val="20"/>
          <w:szCs w:val="20"/>
        </w:rPr>
        <w:t xml:space="preserve"> každé úterý v počtu cca 40. Plánované akce podobné jako loni</w:t>
      </w:r>
      <w:r w:rsidR="00BE73A4">
        <w:rPr>
          <w:rFonts w:ascii="Arial" w:hAnsi="Arial" w:cs="Arial"/>
          <w:sz w:val="20"/>
          <w:szCs w:val="20"/>
        </w:rPr>
        <w:t>,</w:t>
      </w:r>
      <w:r w:rsidRPr="00557C06">
        <w:rPr>
          <w:rFonts w:ascii="Arial" w:hAnsi="Arial" w:cs="Arial"/>
          <w:sz w:val="20"/>
          <w:szCs w:val="20"/>
        </w:rPr>
        <w:t xml:space="preserve"> s drobnými změnami. </w:t>
      </w:r>
    </w:p>
    <w:p w:rsidR="00C00B00" w:rsidRPr="00557C06" w:rsidRDefault="00C00B00" w:rsidP="0045542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00B00" w:rsidRPr="00557C06" w:rsidRDefault="00C00B00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>Eva Bartošková</w:t>
      </w:r>
      <w:r w:rsidRPr="00557C06">
        <w:rPr>
          <w:rFonts w:ascii="Arial" w:hAnsi="Arial" w:cs="Arial"/>
          <w:sz w:val="20"/>
          <w:szCs w:val="20"/>
        </w:rPr>
        <w:t xml:space="preserve"> – </w:t>
      </w:r>
      <w:r w:rsidRPr="00557C06">
        <w:rPr>
          <w:rFonts w:ascii="Arial" w:hAnsi="Arial" w:cs="Arial"/>
          <w:i/>
          <w:sz w:val="20"/>
          <w:szCs w:val="20"/>
        </w:rPr>
        <w:t>Domov pro seniory Lukov –</w:t>
      </w:r>
      <w:r w:rsidRPr="00557C06">
        <w:rPr>
          <w:rFonts w:ascii="Arial" w:hAnsi="Arial" w:cs="Arial"/>
          <w:sz w:val="20"/>
          <w:szCs w:val="20"/>
        </w:rPr>
        <w:t xml:space="preserve"> na setkání </w:t>
      </w:r>
      <w:r w:rsidR="00916AFF" w:rsidRPr="00557C06">
        <w:rPr>
          <w:rFonts w:ascii="Arial" w:hAnsi="Arial" w:cs="Arial"/>
          <w:sz w:val="20"/>
          <w:szCs w:val="20"/>
        </w:rPr>
        <w:t>přijela</w:t>
      </w:r>
      <w:r w:rsidRPr="00557C06">
        <w:rPr>
          <w:rFonts w:ascii="Arial" w:hAnsi="Arial" w:cs="Arial"/>
          <w:sz w:val="20"/>
          <w:szCs w:val="20"/>
        </w:rPr>
        <w:t xml:space="preserve"> místo paní ředitelky</w:t>
      </w:r>
      <w:r w:rsidR="00916AFF" w:rsidRPr="00557C06">
        <w:rPr>
          <w:rFonts w:ascii="Arial" w:hAnsi="Arial" w:cs="Arial"/>
          <w:sz w:val="20"/>
          <w:szCs w:val="20"/>
        </w:rPr>
        <w:t xml:space="preserve"> Procházkové představit rozvojový záměr.</w:t>
      </w:r>
      <w:r w:rsidRPr="00557C06">
        <w:rPr>
          <w:rFonts w:ascii="Arial" w:hAnsi="Arial" w:cs="Arial"/>
          <w:sz w:val="20"/>
          <w:szCs w:val="20"/>
        </w:rPr>
        <w:t xml:space="preserve"> Mají 203 klientů a dvě služby</w:t>
      </w:r>
      <w:r w:rsidR="00916AFF" w:rsidRPr="00557C06">
        <w:rPr>
          <w:rFonts w:ascii="Arial" w:hAnsi="Arial" w:cs="Arial"/>
          <w:sz w:val="20"/>
          <w:szCs w:val="20"/>
        </w:rPr>
        <w:t>: d</w:t>
      </w:r>
      <w:r w:rsidRPr="00557C06">
        <w:rPr>
          <w:rFonts w:ascii="Arial" w:hAnsi="Arial" w:cs="Arial"/>
          <w:sz w:val="20"/>
          <w:szCs w:val="20"/>
        </w:rPr>
        <w:t xml:space="preserve">omov pro seniory a domov se zvláštním režimem. </w:t>
      </w:r>
    </w:p>
    <w:p w:rsidR="00C00B00" w:rsidRPr="00557C06" w:rsidRDefault="00C00B00" w:rsidP="0045542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00B00" w:rsidRPr="00557C06" w:rsidRDefault="00C00B00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 xml:space="preserve">Zdenka </w:t>
      </w:r>
      <w:proofErr w:type="spellStart"/>
      <w:proofErr w:type="gramStart"/>
      <w:r w:rsidRPr="00557C06">
        <w:rPr>
          <w:rFonts w:ascii="Arial" w:hAnsi="Arial" w:cs="Arial"/>
          <w:i/>
          <w:sz w:val="20"/>
          <w:szCs w:val="20"/>
        </w:rPr>
        <w:t>Jursíková</w:t>
      </w:r>
      <w:proofErr w:type="spellEnd"/>
      <w:r w:rsidRPr="00557C06">
        <w:rPr>
          <w:rFonts w:ascii="Arial" w:hAnsi="Arial" w:cs="Arial"/>
          <w:sz w:val="20"/>
          <w:szCs w:val="20"/>
        </w:rPr>
        <w:t xml:space="preserve">  – </w:t>
      </w:r>
      <w:r w:rsidR="00916AFF" w:rsidRPr="00BE73A4">
        <w:rPr>
          <w:rFonts w:ascii="Arial" w:hAnsi="Arial" w:cs="Arial"/>
          <w:i/>
          <w:sz w:val="20"/>
          <w:szCs w:val="20"/>
        </w:rPr>
        <w:t>obec</w:t>
      </w:r>
      <w:proofErr w:type="gramEnd"/>
      <w:r w:rsidR="00916AFF" w:rsidRPr="00BE73A4">
        <w:rPr>
          <w:rFonts w:ascii="Arial" w:hAnsi="Arial" w:cs="Arial"/>
          <w:i/>
          <w:sz w:val="20"/>
          <w:szCs w:val="20"/>
        </w:rPr>
        <w:t xml:space="preserve"> Oldřichovice</w:t>
      </w:r>
      <w:r w:rsidR="00916AFF" w:rsidRPr="00557C06">
        <w:rPr>
          <w:rFonts w:ascii="Arial" w:hAnsi="Arial" w:cs="Arial"/>
          <w:sz w:val="20"/>
          <w:szCs w:val="20"/>
        </w:rPr>
        <w:t xml:space="preserve"> - v</w:t>
      </w:r>
      <w:r w:rsidRPr="00557C06">
        <w:rPr>
          <w:rFonts w:ascii="Arial" w:hAnsi="Arial" w:cs="Arial"/>
          <w:sz w:val="20"/>
          <w:szCs w:val="20"/>
        </w:rPr>
        <w:t xml:space="preserve"> obci musí spolupracovat všechny složky, aby k něčemu dospěli. V obci je 395 lidí a těší se, až přijdou k 400. V poslední době měli pěkné akce tj. obecní zabijačku a silvestrovský pochod. Klub seniorů organizuje svážení </w:t>
      </w:r>
      <w:r w:rsidR="00916AFF" w:rsidRPr="00557C06">
        <w:rPr>
          <w:rFonts w:ascii="Arial" w:hAnsi="Arial" w:cs="Arial"/>
          <w:sz w:val="20"/>
          <w:szCs w:val="20"/>
        </w:rPr>
        <w:t>nových občanů k obecnímu soudu, k</w:t>
      </w:r>
      <w:r w:rsidRPr="00557C06">
        <w:rPr>
          <w:rFonts w:ascii="Arial" w:hAnsi="Arial" w:cs="Arial"/>
          <w:sz w:val="20"/>
          <w:szCs w:val="20"/>
        </w:rPr>
        <w:t>de zasednou a soud je odsuzuje za prohřešky</w:t>
      </w:r>
      <w:r w:rsidR="00BE73A4">
        <w:rPr>
          <w:rFonts w:ascii="Arial" w:hAnsi="Arial" w:cs="Arial"/>
          <w:sz w:val="20"/>
          <w:szCs w:val="20"/>
        </w:rPr>
        <w:t>, kterých se dopustili</w:t>
      </w:r>
      <w:r w:rsidRPr="00557C06">
        <w:rPr>
          <w:rFonts w:ascii="Arial" w:hAnsi="Arial" w:cs="Arial"/>
          <w:sz w:val="20"/>
          <w:szCs w:val="20"/>
        </w:rPr>
        <w:t xml:space="preserve"> během 5 let. </w:t>
      </w:r>
      <w:r w:rsidR="00BE73A4">
        <w:rPr>
          <w:rFonts w:ascii="Arial" w:hAnsi="Arial" w:cs="Arial"/>
          <w:sz w:val="20"/>
          <w:szCs w:val="20"/>
        </w:rPr>
        <w:t>Za tyto prohřešky pak musí</w:t>
      </w:r>
      <w:r w:rsidR="00916AFF" w:rsidRPr="00557C06">
        <w:rPr>
          <w:rFonts w:ascii="Arial" w:hAnsi="Arial" w:cs="Arial"/>
          <w:sz w:val="20"/>
          <w:szCs w:val="20"/>
        </w:rPr>
        <w:t xml:space="preserve"> </w:t>
      </w:r>
      <w:r w:rsidRPr="00557C06">
        <w:rPr>
          <w:rFonts w:ascii="Arial" w:hAnsi="Arial" w:cs="Arial"/>
          <w:sz w:val="20"/>
          <w:szCs w:val="20"/>
        </w:rPr>
        <w:t>zaplatit pokutu. K soudu jsou dovezeni koňským povozem za doprovodu stráže.</w:t>
      </w:r>
    </w:p>
    <w:p w:rsidR="00C00B00" w:rsidRPr="00557C06" w:rsidRDefault="00C00B00" w:rsidP="0045542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C00B00" w:rsidRPr="00557C06" w:rsidRDefault="00C00B00" w:rsidP="004554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i/>
          <w:sz w:val="20"/>
          <w:szCs w:val="20"/>
        </w:rPr>
        <w:t>Berková Věra - Senior Otrokovice</w:t>
      </w:r>
      <w:r w:rsidR="00BE73A4">
        <w:rPr>
          <w:rFonts w:ascii="Arial" w:hAnsi="Arial" w:cs="Arial"/>
          <w:i/>
          <w:sz w:val="20"/>
          <w:szCs w:val="20"/>
        </w:rPr>
        <w:t xml:space="preserve"> </w:t>
      </w:r>
      <w:r w:rsidRPr="00557C06">
        <w:rPr>
          <w:rFonts w:ascii="Arial" w:hAnsi="Arial" w:cs="Arial"/>
          <w:sz w:val="20"/>
          <w:szCs w:val="20"/>
        </w:rPr>
        <w:t>– nové je, že odešla paní ředitelka, tak čekají</w:t>
      </w:r>
      <w:r w:rsidR="00916AFF" w:rsidRPr="00557C06">
        <w:rPr>
          <w:rFonts w:ascii="Arial" w:hAnsi="Arial" w:cs="Arial"/>
          <w:sz w:val="20"/>
          <w:szCs w:val="20"/>
        </w:rPr>
        <w:t>, až nastoupí n</w:t>
      </w:r>
      <w:r w:rsidR="00BE73A4">
        <w:rPr>
          <w:rFonts w:ascii="Arial" w:hAnsi="Arial" w:cs="Arial"/>
          <w:sz w:val="20"/>
          <w:szCs w:val="20"/>
        </w:rPr>
        <w:t xml:space="preserve">ová </w:t>
      </w:r>
      <w:r w:rsidR="00916AFF" w:rsidRPr="00557C06">
        <w:rPr>
          <w:rFonts w:ascii="Arial" w:hAnsi="Arial" w:cs="Arial"/>
          <w:sz w:val="20"/>
          <w:szCs w:val="20"/>
        </w:rPr>
        <w:t xml:space="preserve">ředitelka. </w:t>
      </w:r>
      <w:r w:rsidRPr="00557C06">
        <w:rPr>
          <w:rFonts w:ascii="Arial" w:hAnsi="Arial" w:cs="Arial"/>
          <w:sz w:val="20"/>
          <w:szCs w:val="20"/>
        </w:rPr>
        <w:t xml:space="preserve">Na závěr roku bylo plno </w:t>
      </w:r>
      <w:r w:rsidR="00916AFF" w:rsidRPr="00557C06">
        <w:rPr>
          <w:rFonts w:ascii="Arial" w:hAnsi="Arial" w:cs="Arial"/>
          <w:sz w:val="20"/>
          <w:szCs w:val="20"/>
        </w:rPr>
        <w:t xml:space="preserve">akcí pro seniory z obou budov. </w:t>
      </w:r>
      <w:r w:rsidRPr="00557C06">
        <w:rPr>
          <w:rFonts w:ascii="Arial" w:hAnsi="Arial" w:cs="Arial"/>
          <w:sz w:val="20"/>
          <w:szCs w:val="20"/>
        </w:rPr>
        <w:t>Podařilo se jim získat pěkné dárky</w:t>
      </w:r>
      <w:r w:rsidR="00916AFF" w:rsidRPr="00557C06">
        <w:rPr>
          <w:rFonts w:ascii="Arial" w:hAnsi="Arial" w:cs="Arial"/>
          <w:sz w:val="20"/>
          <w:szCs w:val="20"/>
        </w:rPr>
        <w:t xml:space="preserve"> v rámci akce Ježíškova vnoučata</w:t>
      </w:r>
      <w:r w:rsidRPr="00557C0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57C06">
        <w:rPr>
          <w:rFonts w:ascii="Arial" w:hAnsi="Arial" w:cs="Arial"/>
          <w:sz w:val="20"/>
          <w:szCs w:val="20"/>
        </w:rPr>
        <w:t>př</w:t>
      </w:r>
      <w:proofErr w:type="spellEnd"/>
      <w:r w:rsidRPr="00557C06">
        <w:rPr>
          <w:rFonts w:ascii="Arial" w:hAnsi="Arial" w:cs="Arial"/>
          <w:sz w:val="20"/>
          <w:szCs w:val="20"/>
        </w:rPr>
        <w:t xml:space="preserve">: plavba po Baťově kanále a taneční terapie). V rámci organizace chtějí, aby fungovalo centrum pomoci (stará se o lidi s demencí v domácím prostředí). Pořádají 2x do roka </w:t>
      </w:r>
      <w:r w:rsidR="00916AFF" w:rsidRPr="00557C06">
        <w:rPr>
          <w:rFonts w:ascii="Arial" w:hAnsi="Arial" w:cs="Arial"/>
          <w:sz w:val="20"/>
          <w:szCs w:val="20"/>
        </w:rPr>
        <w:t xml:space="preserve">svépomocnou </w:t>
      </w:r>
      <w:r w:rsidRPr="00557C06">
        <w:rPr>
          <w:rFonts w:ascii="Arial" w:hAnsi="Arial" w:cs="Arial"/>
          <w:sz w:val="20"/>
          <w:szCs w:val="20"/>
        </w:rPr>
        <w:t>skupinu</w:t>
      </w:r>
      <w:r w:rsidR="00916AFF" w:rsidRPr="00557C06">
        <w:rPr>
          <w:rFonts w:ascii="Arial" w:hAnsi="Arial" w:cs="Arial"/>
          <w:sz w:val="20"/>
          <w:szCs w:val="20"/>
        </w:rPr>
        <w:t xml:space="preserve"> pro pečující osoby, tento rok tam budou přednášky na</w:t>
      </w:r>
      <w:r w:rsidRPr="00557C06">
        <w:rPr>
          <w:rFonts w:ascii="Arial" w:hAnsi="Arial" w:cs="Arial"/>
          <w:sz w:val="20"/>
          <w:szCs w:val="20"/>
        </w:rPr>
        <w:t xml:space="preserve"> téma výživy a téma komunikace.</w:t>
      </w:r>
    </w:p>
    <w:p w:rsidR="00557C06" w:rsidRPr="00557C06" w:rsidRDefault="00557C06" w:rsidP="00557C06">
      <w:pPr>
        <w:pStyle w:val="Odstavecseseznamem"/>
        <w:rPr>
          <w:rFonts w:ascii="Arial" w:hAnsi="Arial" w:cs="Arial"/>
        </w:rPr>
      </w:pPr>
    </w:p>
    <w:p w:rsidR="00557C06" w:rsidRPr="00AD6064" w:rsidRDefault="00557C06" w:rsidP="00E326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>Barbora Kahánková - Andělé stromu života-</w:t>
      </w:r>
      <w:r w:rsidRPr="00AD6064">
        <w:rPr>
          <w:rFonts w:ascii="Arial" w:hAnsi="Arial" w:cs="Arial"/>
          <w:sz w:val="20"/>
          <w:szCs w:val="20"/>
        </w:rPr>
        <w:t xml:space="preserve"> vznikají jim nové pobočky terénní Hospicové péče ve Zlíně a v Přerově. Jejich služby jsou terénní. Služby doposud poskytují v Moravskoslezském kraji a Olomouckém kraji, celkem již 3 roky. Jejich terénní odlehčovací služby jsou primárně určené pro hospicové klienty. Odborné </w:t>
      </w:r>
      <w:proofErr w:type="spellStart"/>
      <w:r w:rsidRPr="00AD6064">
        <w:rPr>
          <w:rFonts w:ascii="Arial" w:hAnsi="Arial" w:cs="Arial"/>
          <w:sz w:val="20"/>
          <w:szCs w:val="20"/>
        </w:rPr>
        <w:t>soc</w:t>
      </w:r>
      <w:proofErr w:type="spellEnd"/>
      <w:r w:rsidRPr="00AD6064">
        <w:rPr>
          <w:rFonts w:ascii="Arial" w:hAnsi="Arial" w:cs="Arial"/>
          <w:sz w:val="20"/>
          <w:szCs w:val="20"/>
        </w:rPr>
        <w:t>. poradenství je i pro širokou veřejnost. Služby jsou plánovány v 37 obcí v rámci Zlínského kraje. Lze si objednat 24 hodin odlehčovací službu. Ambulantní forma bude na poliklinice ve Zlín</w:t>
      </w:r>
      <w:r>
        <w:rPr>
          <w:rFonts w:ascii="Arial" w:hAnsi="Arial" w:cs="Arial"/>
          <w:sz w:val="20"/>
          <w:szCs w:val="20"/>
        </w:rPr>
        <w:t xml:space="preserve">ě. </w:t>
      </w:r>
    </w:p>
    <w:p w:rsidR="00557C06" w:rsidRPr="00557C06" w:rsidRDefault="00557C06" w:rsidP="00E32641">
      <w:pPr>
        <w:pStyle w:val="Odstavecseseznamem"/>
        <w:ind w:left="1080"/>
        <w:jc w:val="both"/>
        <w:rPr>
          <w:rFonts w:ascii="Arial" w:hAnsi="Arial" w:cs="Arial"/>
        </w:rPr>
      </w:pPr>
    </w:p>
    <w:p w:rsidR="00C00B00" w:rsidRPr="00557C06" w:rsidRDefault="00C00B00" w:rsidP="00E32641">
      <w:pPr>
        <w:pStyle w:val="Odstavecseseznamem"/>
        <w:jc w:val="both"/>
        <w:rPr>
          <w:rFonts w:ascii="Arial" w:hAnsi="Arial" w:cs="Arial"/>
        </w:rPr>
      </w:pPr>
    </w:p>
    <w:p w:rsidR="00916AFF" w:rsidRPr="00557C06" w:rsidRDefault="00557C06" w:rsidP="00916A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16AFF" w:rsidRPr="00557C06">
        <w:rPr>
          <w:rFonts w:ascii="Arial" w:hAnsi="Arial" w:cs="Arial"/>
          <w:sz w:val="20"/>
          <w:szCs w:val="20"/>
        </w:rPr>
        <w:t xml:space="preserve">Prezentace KPSS na </w:t>
      </w:r>
      <w:proofErr w:type="spellStart"/>
      <w:r w:rsidR="00916AFF" w:rsidRPr="00557C06">
        <w:rPr>
          <w:rFonts w:ascii="Arial" w:hAnsi="Arial" w:cs="Arial"/>
          <w:sz w:val="20"/>
          <w:szCs w:val="20"/>
        </w:rPr>
        <w:t>Otrokovicku</w:t>
      </w:r>
      <w:proofErr w:type="spellEnd"/>
    </w:p>
    <w:p w:rsidR="00916AFF" w:rsidRPr="00557C06" w:rsidRDefault="00916AFF" w:rsidP="00916AFF">
      <w:p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Josef Zdražil představil členům pracovní skupiny projekt KPSS na </w:t>
      </w:r>
      <w:proofErr w:type="spellStart"/>
      <w:r w:rsidRPr="00557C06">
        <w:rPr>
          <w:rFonts w:ascii="Arial" w:hAnsi="Arial" w:cs="Arial"/>
          <w:sz w:val="20"/>
          <w:szCs w:val="20"/>
        </w:rPr>
        <w:t>Otrokovicku</w:t>
      </w:r>
      <w:proofErr w:type="spellEnd"/>
      <w:r w:rsidRPr="00557C06">
        <w:rPr>
          <w:rFonts w:ascii="Arial" w:hAnsi="Arial" w:cs="Arial"/>
          <w:sz w:val="20"/>
          <w:szCs w:val="20"/>
        </w:rPr>
        <w:t>. Viz přiložená prezentace</w:t>
      </w:r>
      <w:r w:rsidR="000B2662">
        <w:rPr>
          <w:rFonts w:ascii="Arial" w:hAnsi="Arial" w:cs="Arial"/>
          <w:sz w:val="20"/>
          <w:szCs w:val="20"/>
        </w:rPr>
        <w:t>.</w:t>
      </w:r>
    </w:p>
    <w:p w:rsidR="00916AFF" w:rsidRPr="00557C06" w:rsidRDefault="00916AFF" w:rsidP="00916AF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16AFF" w:rsidRPr="00557C06" w:rsidRDefault="00557C06" w:rsidP="00916A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916AFF" w:rsidRPr="00557C06">
        <w:rPr>
          <w:rFonts w:ascii="Arial" w:hAnsi="Arial" w:cs="Arial"/>
          <w:sz w:val="20"/>
          <w:szCs w:val="20"/>
        </w:rPr>
        <w:t xml:space="preserve"> Diskuse rozvojových záměrů</w:t>
      </w:r>
    </w:p>
    <w:p w:rsidR="00916AFF" w:rsidRPr="00557C06" w:rsidRDefault="00916AFF" w:rsidP="00557C06">
      <w:p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>Byly prodiskutovány rozvojové záměry poskytovatelů sociálních služeb.</w:t>
      </w:r>
    </w:p>
    <w:p w:rsidR="00916AFF" w:rsidRPr="00557C06" w:rsidRDefault="00916AFF" w:rsidP="00916AF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16AFF" w:rsidRPr="00557C06" w:rsidRDefault="00557C06" w:rsidP="00916A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916AFF" w:rsidRPr="00557C06">
        <w:rPr>
          <w:rFonts w:ascii="Arial" w:hAnsi="Arial" w:cs="Arial"/>
          <w:sz w:val="20"/>
          <w:szCs w:val="20"/>
        </w:rPr>
        <w:t xml:space="preserve"> Prioritní projekty</w:t>
      </w:r>
    </w:p>
    <w:p w:rsidR="00916AFF" w:rsidRPr="00557C06" w:rsidRDefault="00916AFF" w:rsidP="00916AF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57C06">
        <w:rPr>
          <w:rFonts w:ascii="Arial" w:hAnsi="Arial" w:cs="Arial"/>
          <w:sz w:val="20"/>
          <w:szCs w:val="20"/>
        </w:rPr>
        <w:t>V další části setkání byli členové skupiny vyzvání k tomu, aby poskytli návrhy pro vytv</w:t>
      </w:r>
      <w:r w:rsidR="000B2662">
        <w:rPr>
          <w:rFonts w:ascii="Arial" w:hAnsi="Arial" w:cs="Arial"/>
          <w:sz w:val="20"/>
          <w:szCs w:val="20"/>
        </w:rPr>
        <w:t>oření prospěšné služby či</w:t>
      </w:r>
      <w:r w:rsidRPr="00557C06">
        <w:rPr>
          <w:rFonts w:ascii="Arial" w:hAnsi="Arial" w:cs="Arial"/>
          <w:sz w:val="20"/>
          <w:szCs w:val="20"/>
        </w:rPr>
        <w:t xml:space="preserve"> akce pro cílovou skupinu. Jednotlivé návrhy musí spl</w:t>
      </w:r>
      <w:r w:rsidR="000B2662">
        <w:rPr>
          <w:rFonts w:ascii="Arial" w:hAnsi="Arial" w:cs="Arial"/>
          <w:sz w:val="20"/>
          <w:szCs w:val="20"/>
        </w:rPr>
        <w:t>ňovat následující podmínky. 1) m</w:t>
      </w:r>
      <w:r w:rsidRPr="00557C06">
        <w:rPr>
          <w:rFonts w:ascii="Arial" w:hAnsi="Arial" w:cs="Arial"/>
          <w:sz w:val="20"/>
          <w:szCs w:val="20"/>
        </w:rPr>
        <w:t xml:space="preserve">usí souviset s programem KPSS na </w:t>
      </w:r>
      <w:proofErr w:type="spellStart"/>
      <w:r w:rsidRPr="00557C06">
        <w:rPr>
          <w:rFonts w:ascii="Arial" w:hAnsi="Arial" w:cs="Arial"/>
          <w:sz w:val="20"/>
          <w:szCs w:val="20"/>
        </w:rPr>
        <w:t>Otrokovicku</w:t>
      </w:r>
      <w:proofErr w:type="spellEnd"/>
      <w:r w:rsidRPr="00557C06">
        <w:rPr>
          <w:rFonts w:ascii="Arial" w:hAnsi="Arial" w:cs="Arial"/>
          <w:sz w:val="20"/>
          <w:szCs w:val="20"/>
        </w:rPr>
        <w:t xml:space="preserve"> a 2) musí se vlézt do rozpočtu 5 000 Kč. Po krátké </w:t>
      </w:r>
      <w:r w:rsidRPr="00557C06">
        <w:rPr>
          <w:rFonts w:ascii="Arial" w:hAnsi="Arial" w:cs="Arial"/>
          <w:sz w:val="20"/>
          <w:szCs w:val="20"/>
        </w:rPr>
        <w:lastRenderedPageBreak/>
        <w:t xml:space="preserve">diskusi bylo dohodnuto, </w:t>
      </w:r>
      <w:r w:rsidR="00600C00" w:rsidRPr="00557C06">
        <w:rPr>
          <w:rFonts w:ascii="Arial" w:hAnsi="Arial" w:cs="Arial"/>
          <w:sz w:val="20"/>
          <w:szCs w:val="20"/>
        </w:rPr>
        <w:t xml:space="preserve">že bude podpořena přednášková aktivita zaměřená na lidi pečující o osoby s demencí. </w:t>
      </w:r>
    </w:p>
    <w:bookmarkEnd w:id="0"/>
    <w:p w:rsidR="00916AFF" w:rsidRPr="00557C06" w:rsidRDefault="00916AFF" w:rsidP="00600C00">
      <w:pPr>
        <w:jc w:val="both"/>
        <w:rPr>
          <w:rFonts w:ascii="Arial" w:hAnsi="Arial" w:cs="Arial"/>
        </w:rPr>
      </w:pPr>
    </w:p>
    <w:p w:rsidR="00600C00" w:rsidRPr="00557C06" w:rsidRDefault="00557C06" w:rsidP="0060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600C00" w:rsidRPr="00557C06">
        <w:rPr>
          <w:rFonts w:ascii="Arial" w:hAnsi="Arial" w:cs="Arial"/>
          <w:sz w:val="20"/>
          <w:szCs w:val="20"/>
        </w:rPr>
        <w:t xml:space="preserve"> Alkoholismus</w:t>
      </w:r>
    </w:p>
    <w:p w:rsidR="00600C00" w:rsidRPr="00557C06" w:rsidRDefault="00557C06" w:rsidP="0060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00C00" w:rsidRPr="00557C06">
        <w:rPr>
          <w:rFonts w:ascii="Arial" w:hAnsi="Arial" w:cs="Arial"/>
          <w:sz w:val="20"/>
          <w:szCs w:val="20"/>
        </w:rPr>
        <w:t>iskuse o problému s alkoholem. Předmětem tématu byla vysoká náročnost práce sociálních pracovníků, kteří pracují s alkoholiky. Zmínění alkoholici mají po požití alkoholu problém s chováním, chovají se bezohledně a někdy i agresivně.</w:t>
      </w:r>
      <w:r w:rsidR="000B2662">
        <w:rPr>
          <w:rFonts w:ascii="Arial" w:hAnsi="Arial" w:cs="Arial"/>
          <w:sz w:val="20"/>
          <w:szCs w:val="20"/>
        </w:rPr>
        <w:t xml:space="preserve"> Proběhla témata jako: c</w:t>
      </w:r>
      <w:r w:rsidR="00600C00" w:rsidRPr="00557C06">
        <w:rPr>
          <w:rFonts w:ascii="Arial" w:hAnsi="Arial" w:cs="Arial"/>
          <w:sz w:val="20"/>
          <w:szCs w:val="20"/>
        </w:rPr>
        <w:t>o dělat když se někdo stane alkoholikem, kde vyhledat pomoc, jak se to řeší, atd.</w:t>
      </w:r>
      <w:r w:rsidR="000B2662">
        <w:rPr>
          <w:rFonts w:ascii="Arial" w:hAnsi="Arial" w:cs="Arial"/>
          <w:sz w:val="20"/>
          <w:szCs w:val="20"/>
        </w:rPr>
        <w:t xml:space="preserve"> Členové se shodli, že b</w:t>
      </w:r>
      <w:r w:rsidR="00600C00" w:rsidRPr="00557C06">
        <w:rPr>
          <w:rFonts w:ascii="Arial" w:hAnsi="Arial" w:cs="Arial"/>
          <w:sz w:val="20"/>
          <w:szCs w:val="20"/>
        </w:rPr>
        <w:t>ez motivace nelz</w:t>
      </w:r>
      <w:r w:rsidR="000B2662">
        <w:rPr>
          <w:rFonts w:ascii="Arial" w:hAnsi="Arial" w:cs="Arial"/>
          <w:sz w:val="20"/>
          <w:szCs w:val="20"/>
        </w:rPr>
        <w:t xml:space="preserve">e dosáhnout toho, aby člověk nepil. </w:t>
      </w:r>
      <w:r w:rsidR="00600C00" w:rsidRPr="00557C06">
        <w:rPr>
          <w:rFonts w:ascii="Arial" w:hAnsi="Arial" w:cs="Arial"/>
          <w:sz w:val="20"/>
          <w:szCs w:val="20"/>
        </w:rPr>
        <w:t>Dostupná je služba Terapeutické centrum Zlín, kde s osobami se závislostí pracují.</w:t>
      </w:r>
    </w:p>
    <w:p w:rsidR="00600C00" w:rsidRDefault="00600C00" w:rsidP="00600C00">
      <w:pPr>
        <w:jc w:val="both"/>
        <w:rPr>
          <w:rFonts w:ascii="Arial" w:hAnsi="Arial" w:cs="Arial"/>
          <w:sz w:val="20"/>
          <w:szCs w:val="20"/>
        </w:rPr>
      </w:pPr>
    </w:p>
    <w:p w:rsidR="00557C06" w:rsidRPr="00557C06" w:rsidRDefault="00557C06" w:rsidP="00600C00">
      <w:pPr>
        <w:jc w:val="both"/>
        <w:rPr>
          <w:rFonts w:ascii="Arial" w:hAnsi="Arial" w:cs="Arial"/>
          <w:sz w:val="20"/>
          <w:szCs w:val="20"/>
        </w:rPr>
      </w:pPr>
    </w:p>
    <w:p w:rsidR="00916AFF" w:rsidRPr="00557C06" w:rsidRDefault="00916AFF" w:rsidP="00557C06">
      <w:p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Termín akce Prostor pro setkání </w:t>
      </w:r>
      <w:proofErr w:type="gramStart"/>
      <w:r w:rsidRPr="00557C06">
        <w:rPr>
          <w:rFonts w:ascii="Arial" w:hAnsi="Arial" w:cs="Arial"/>
          <w:sz w:val="20"/>
          <w:szCs w:val="20"/>
        </w:rPr>
        <w:t>26.4.2018</w:t>
      </w:r>
      <w:proofErr w:type="gramEnd"/>
      <w:r w:rsidRPr="00557C06">
        <w:rPr>
          <w:rFonts w:ascii="Arial" w:hAnsi="Arial" w:cs="Arial"/>
          <w:sz w:val="20"/>
          <w:szCs w:val="20"/>
        </w:rPr>
        <w:t xml:space="preserve"> ještě není potvrzen. Bude upřesněn.</w:t>
      </w:r>
    </w:p>
    <w:p w:rsidR="00916AFF" w:rsidRPr="00557C06" w:rsidRDefault="00916AFF" w:rsidP="00916AFF">
      <w:pPr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Harmonogram setkání je zaslán v příloze společně s tímto dokumentem. </w:t>
      </w:r>
    </w:p>
    <w:p w:rsidR="00916AFF" w:rsidRDefault="00916AFF" w:rsidP="00916AFF">
      <w:pPr>
        <w:pStyle w:val="Odstavecseseznamem"/>
        <w:tabs>
          <w:tab w:val="left" w:pos="1582"/>
        </w:tabs>
        <w:jc w:val="both"/>
        <w:rPr>
          <w:rFonts w:ascii="Arial" w:hAnsi="Arial" w:cs="Arial"/>
          <w:sz w:val="20"/>
          <w:szCs w:val="20"/>
        </w:rPr>
      </w:pPr>
    </w:p>
    <w:p w:rsidR="00557C06" w:rsidRPr="00557C06" w:rsidRDefault="00557C06" w:rsidP="00916AFF">
      <w:pPr>
        <w:pStyle w:val="Odstavecseseznamem"/>
        <w:tabs>
          <w:tab w:val="left" w:pos="1582"/>
        </w:tabs>
        <w:jc w:val="both"/>
        <w:rPr>
          <w:rFonts w:ascii="Arial" w:hAnsi="Arial" w:cs="Arial"/>
          <w:sz w:val="20"/>
          <w:szCs w:val="20"/>
        </w:rPr>
      </w:pP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7C06">
        <w:rPr>
          <w:rFonts w:ascii="Arial" w:hAnsi="Arial" w:cs="Arial"/>
          <w:b/>
          <w:sz w:val="20"/>
          <w:szCs w:val="20"/>
        </w:rPr>
        <w:t xml:space="preserve">Další setkání PS </w:t>
      </w:r>
      <w:r w:rsidR="007143D1">
        <w:rPr>
          <w:rFonts w:ascii="Arial" w:hAnsi="Arial" w:cs="Arial"/>
          <w:b/>
          <w:sz w:val="20"/>
          <w:szCs w:val="20"/>
        </w:rPr>
        <w:t>Senioři</w:t>
      </w:r>
      <w:r w:rsidRPr="00557C0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7C06">
        <w:rPr>
          <w:rFonts w:ascii="Arial" w:hAnsi="Arial" w:cs="Arial"/>
          <w:b/>
          <w:sz w:val="20"/>
          <w:szCs w:val="20"/>
        </w:rPr>
        <w:t>proběhne</w:t>
      </w:r>
      <w:proofErr w:type="gramEnd"/>
      <w:r w:rsidRPr="00557C06">
        <w:rPr>
          <w:rFonts w:ascii="Arial" w:hAnsi="Arial" w:cs="Arial"/>
          <w:b/>
          <w:sz w:val="20"/>
          <w:szCs w:val="20"/>
        </w:rPr>
        <w:t xml:space="preserve"> dne 20.3.2018.</w:t>
      </w: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>Příloha</w:t>
      </w: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>Prezentace</w:t>
      </w: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Harmonogram setkání </w:t>
      </w: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>Zapsal: Pavel Vrana</w:t>
      </w:r>
    </w:p>
    <w:p w:rsidR="00916AFF" w:rsidRPr="00557C06" w:rsidRDefault="00916AFF" w:rsidP="00916A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7C06">
        <w:rPr>
          <w:rFonts w:ascii="Arial" w:hAnsi="Arial" w:cs="Arial"/>
          <w:sz w:val="20"/>
          <w:szCs w:val="20"/>
        </w:rPr>
        <w:t xml:space="preserve">Otrokovice </w:t>
      </w:r>
      <w:proofErr w:type="gramStart"/>
      <w:r w:rsidRPr="00557C06">
        <w:rPr>
          <w:rFonts w:ascii="Arial" w:hAnsi="Arial" w:cs="Arial"/>
          <w:sz w:val="20"/>
          <w:szCs w:val="20"/>
        </w:rPr>
        <w:t>16.1.2018</w:t>
      </w:r>
      <w:proofErr w:type="gramEnd"/>
    </w:p>
    <w:p w:rsidR="007A6164" w:rsidRDefault="007A6164" w:rsidP="007A6164">
      <w:pPr>
        <w:pStyle w:val="Odstavecseseznamem"/>
        <w:jc w:val="both"/>
      </w:pPr>
    </w:p>
    <w:p w:rsidR="007A6164" w:rsidRDefault="007A6164" w:rsidP="00600C00">
      <w:pPr>
        <w:jc w:val="both"/>
      </w:pPr>
    </w:p>
    <w:sectPr w:rsidR="007A6164" w:rsidSect="0048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FB7"/>
    <w:multiLevelType w:val="hybridMultilevel"/>
    <w:tmpl w:val="80524646"/>
    <w:lvl w:ilvl="0" w:tplc="6B86890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47039"/>
    <w:multiLevelType w:val="hybridMultilevel"/>
    <w:tmpl w:val="65306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7219"/>
    <w:multiLevelType w:val="hybridMultilevel"/>
    <w:tmpl w:val="C8B09D10"/>
    <w:lvl w:ilvl="0" w:tplc="3B2A2E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445692"/>
    <w:multiLevelType w:val="hybridMultilevel"/>
    <w:tmpl w:val="B8C6F360"/>
    <w:lvl w:ilvl="0" w:tplc="25F44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807EB"/>
    <w:multiLevelType w:val="hybridMultilevel"/>
    <w:tmpl w:val="1B88B9C6"/>
    <w:lvl w:ilvl="0" w:tplc="14AEB9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73F43"/>
    <w:multiLevelType w:val="hybridMultilevel"/>
    <w:tmpl w:val="B10E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1E6B"/>
    <w:multiLevelType w:val="hybridMultilevel"/>
    <w:tmpl w:val="DAE05544"/>
    <w:lvl w:ilvl="0" w:tplc="AC967A0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D2075"/>
    <w:rsid w:val="000148C8"/>
    <w:rsid w:val="000B2662"/>
    <w:rsid w:val="00100EDD"/>
    <w:rsid w:val="0011734A"/>
    <w:rsid w:val="00125EBC"/>
    <w:rsid w:val="00186C4F"/>
    <w:rsid w:val="00193D22"/>
    <w:rsid w:val="001B3556"/>
    <w:rsid w:val="001F6974"/>
    <w:rsid w:val="002B79C9"/>
    <w:rsid w:val="002C57BB"/>
    <w:rsid w:val="002D1804"/>
    <w:rsid w:val="00303AE8"/>
    <w:rsid w:val="00455422"/>
    <w:rsid w:val="00483F16"/>
    <w:rsid w:val="004F50C5"/>
    <w:rsid w:val="00557C06"/>
    <w:rsid w:val="005831DD"/>
    <w:rsid w:val="00600C00"/>
    <w:rsid w:val="006231B6"/>
    <w:rsid w:val="00627BA8"/>
    <w:rsid w:val="00635476"/>
    <w:rsid w:val="006E17BB"/>
    <w:rsid w:val="006E60FC"/>
    <w:rsid w:val="007143D1"/>
    <w:rsid w:val="007A6164"/>
    <w:rsid w:val="007C32CD"/>
    <w:rsid w:val="00811E68"/>
    <w:rsid w:val="008E4919"/>
    <w:rsid w:val="00916AFF"/>
    <w:rsid w:val="00940A74"/>
    <w:rsid w:val="00996271"/>
    <w:rsid w:val="00A91BAF"/>
    <w:rsid w:val="00AA379E"/>
    <w:rsid w:val="00BD0B93"/>
    <w:rsid w:val="00BE73A4"/>
    <w:rsid w:val="00C00B00"/>
    <w:rsid w:val="00C36C2E"/>
    <w:rsid w:val="00DD2075"/>
    <w:rsid w:val="00E00B43"/>
    <w:rsid w:val="00E32641"/>
    <w:rsid w:val="00F1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07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7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0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vranap</dc:creator>
  <cp:lastModifiedBy>Horáková </cp:lastModifiedBy>
  <cp:revision>7</cp:revision>
  <dcterms:created xsi:type="dcterms:W3CDTF">2018-01-26T10:43:00Z</dcterms:created>
  <dcterms:modified xsi:type="dcterms:W3CDTF">2018-02-09T09:04:00Z</dcterms:modified>
</cp:coreProperties>
</file>